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27" w:rsidRDefault="00691F3F" w:rsidP="0021412D">
      <w:pPr>
        <w:ind w:left="5670"/>
        <w:rPr>
          <w:sz w:val="28"/>
        </w:rPr>
      </w:pPr>
      <w:r>
        <w:rPr>
          <w:sz w:val="28"/>
        </w:rPr>
        <w:t>Руководителям организаций,</w:t>
      </w:r>
    </w:p>
    <w:p w:rsidR="00691F3F" w:rsidRDefault="00691F3F" w:rsidP="0021412D">
      <w:pPr>
        <w:ind w:left="5670"/>
        <w:rPr>
          <w:sz w:val="28"/>
        </w:rPr>
      </w:pPr>
      <w:r>
        <w:rPr>
          <w:sz w:val="28"/>
        </w:rPr>
        <w:t>предприятий,    учреждений</w:t>
      </w:r>
    </w:p>
    <w:p w:rsidR="00725F24" w:rsidRDefault="00725F24" w:rsidP="0021412D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муниципального округа</w:t>
      </w:r>
    </w:p>
    <w:p w:rsidR="00856CC2" w:rsidRDefault="00856CC2" w:rsidP="00F15B31">
      <w:pPr>
        <w:rPr>
          <w:sz w:val="28"/>
        </w:rPr>
      </w:pPr>
    </w:p>
    <w:p w:rsidR="00856CC2" w:rsidRDefault="00856CC2" w:rsidP="00691F3F">
      <w:pPr>
        <w:jc w:val="center"/>
        <w:rPr>
          <w:sz w:val="28"/>
        </w:rPr>
      </w:pPr>
    </w:p>
    <w:p w:rsidR="008F1C0D" w:rsidRDefault="008F1C0D" w:rsidP="008F1C0D">
      <w:pPr>
        <w:rPr>
          <w:sz w:val="28"/>
        </w:rPr>
      </w:pPr>
    </w:p>
    <w:p w:rsidR="00691F3F" w:rsidRDefault="00691F3F" w:rsidP="008F1C0D">
      <w:pPr>
        <w:rPr>
          <w:sz w:val="28"/>
        </w:rPr>
      </w:pPr>
      <w:r>
        <w:rPr>
          <w:sz w:val="28"/>
        </w:rPr>
        <w:t xml:space="preserve">                                                  </w:t>
      </w:r>
    </w:p>
    <w:p w:rsidR="00691F3F" w:rsidRDefault="00691F3F" w:rsidP="00691F3F">
      <w:pPr>
        <w:jc w:val="center"/>
      </w:pPr>
      <w:r>
        <w:rPr>
          <w:sz w:val="28"/>
        </w:rPr>
        <w:t xml:space="preserve">                                                   </w:t>
      </w:r>
    </w:p>
    <w:p w:rsidR="00691F3F" w:rsidRDefault="00691F3F" w:rsidP="00691F3F"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Карталинского</w:t>
      </w:r>
      <w:proofErr w:type="spellEnd"/>
      <w:r>
        <w:rPr>
          <w:szCs w:val="28"/>
        </w:rPr>
        <w:t xml:space="preserve"> муниципального округа Челябинской области информирует, что 2 марта 2026 года начинается официальный прием заявок на всероссийский конкурс творческих работ БИОТ </w:t>
      </w:r>
      <w:proofErr w:type="gramStart"/>
      <w:r>
        <w:rPr>
          <w:szCs w:val="28"/>
        </w:rPr>
        <w:t>АРТ</w:t>
      </w:r>
      <w:proofErr w:type="gramEnd"/>
      <w:r w:rsidR="0021412D">
        <w:rPr>
          <w:szCs w:val="28"/>
        </w:rPr>
        <w:t xml:space="preserve"> (</w:t>
      </w:r>
      <w:r>
        <w:rPr>
          <w:szCs w:val="28"/>
        </w:rPr>
        <w:t xml:space="preserve">далее Конкурс). </w:t>
      </w:r>
    </w:p>
    <w:p w:rsidR="00691F3F" w:rsidRDefault="00691F3F" w:rsidP="00691F3F">
      <w:pPr>
        <w:pStyle w:val="2"/>
        <w:ind w:firstLine="709"/>
        <w:rPr>
          <w:szCs w:val="28"/>
        </w:rPr>
      </w:pPr>
      <w:r>
        <w:rPr>
          <w:szCs w:val="28"/>
        </w:rPr>
        <w:t xml:space="preserve">Конкурс проводится с целью создания условий для творческого </w:t>
      </w:r>
      <w:proofErr w:type="gramStart"/>
      <w:r>
        <w:rPr>
          <w:szCs w:val="28"/>
        </w:rPr>
        <w:t>выражения</w:t>
      </w:r>
      <w:proofErr w:type="gramEnd"/>
      <w:r>
        <w:rPr>
          <w:szCs w:val="28"/>
        </w:rPr>
        <w:t xml:space="preserve"> обучающегося образовательных организаций, стимулирования  мотивации к творческой деятельности и формирования интереса к сфере охраны труда и промышленной безопасности.</w:t>
      </w:r>
    </w:p>
    <w:p w:rsidR="00691F3F" w:rsidRDefault="00691F3F" w:rsidP="00691F3F">
      <w:pPr>
        <w:pStyle w:val="2"/>
        <w:ind w:firstLine="709"/>
        <w:rPr>
          <w:szCs w:val="28"/>
        </w:rPr>
      </w:pPr>
      <w:r>
        <w:rPr>
          <w:szCs w:val="28"/>
        </w:rPr>
        <w:t>В Конкурсе могут принимать участие:</w:t>
      </w:r>
    </w:p>
    <w:p w:rsidR="00691F3F" w:rsidRDefault="00691F3F" w:rsidP="00691F3F">
      <w:pPr>
        <w:pStyle w:val="2"/>
        <w:ind w:firstLine="709"/>
        <w:rPr>
          <w:szCs w:val="28"/>
        </w:rPr>
      </w:pPr>
      <w:r>
        <w:rPr>
          <w:szCs w:val="28"/>
        </w:rPr>
        <w:t>1-я возрастная группа: обучающиеся российских школ, лицеев, центров образования, гимназий и колледжей (6-14 лет) в номинации Рисунок/плакат;</w:t>
      </w:r>
    </w:p>
    <w:p w:rsidR="00691F3F" w:rsidRPr="00E1627F" w:rsidRDefault="00691F3F" w:rsidP="00691F3F">
      <w:pPr>
        <w:pStyle w:val="2"/>
        <w:ind w:firstLine="709"/>
        <w:rPr>
          <w:szCs w:val="28"/>
        </w:rPr>
      </w:pPr>
      <w:proofErr w:type="gramStart"/>
      <w:r>
        <w:rPr>
          <w:szCs w:val="28"/>
        </w:rPr>
        <w:t>2-я возрастная группа: студенты российских школ, лицеев, центров образования, гимназий, колледжей и ВУЗов</w:t>
      </w:r>
      <w:r w:rsidRPr="00CE1F52">
        <w:rPr>
          <w:szCs w:val="28"/>
        </w:rPr>
        <w:t xml:space="preserve"> </w:t>
      </w:r>
      <w:r>
        <w:rPr>
          <w:szCs w:val="28"/>
        </w:rPr>
        <w:t>(бакалавры,</w:t>
      </w:r>
      <w:r w:rsidR="003837D0">
        <w:rPr>
          <w:szCs w:val="28"/>
        </w:rPr>
        <w:t xml:space="preserve"> магистранты, аспиранты) (15-25</w:t>
      </w:r>
      <w:r>
        <w:rPr>
          <w:szCs w:val="28"/>
        </w:rPr>
        <w:t>лет) в номинациях Видеоролик, Рисунок/плакат,</w:t>
      </w:r>
      <w:r w:rsidR="008F1C0D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НейроАрт</w:t>
      </w:r>
      <w:proofErr w:type="spellEnd"/>
      <w:r>
        <w:rPr>
          <w:szCs w:val="28"/>
        </w:rPr>
        <w:t>, Комикс.</w:t>
      </w:r>
      <w:proofErr w:type="gramEnd"/>
    </w:p>
    <w:p w:rsidR="00691F3F" w:rsidRPr="007011C2" w:rsidRDefault="00691F3F" w:rsidP="00691F3F">
      <w:pPr>
        <w:pStyle w:val="2"/>
        <w:ind w:firstLine="709"/>
        <w:rPr>
          <w:szCs w:val="28"/>
        </w:rPr>
      </w:pPr>
      <w:r w:rsidRPr="00D566C1">
        <w:rPr>
          <w:szCs w:val="28"/>
        </w:rPr>
        <w:t>Подробн</w:t>
      </w:r>
      <w:r>
        <w:rPr>
          <w:szCs w:val="28"/>
        </w:rPr>
        <w:t>ая информация о к</w:t>
      </w:r>
      <w:r w:rsidRPr="00D566C1">
        <w:rPr>
          <w:szCs w:val="28"/>
        </w:rPr>
        <w:t>онкурс</w:t>
      </w:r>
      <w:r>
        <w:rPr>
          <w:szCs w:val="28"/>
        </w:rPr>
        <w:t xml:space="preserve">е БИОТ </w:t>
      </w:r>
      <w:proofErr w:type="gramStart"/>
      <w:r>
        <w:rPr>
          <w:szCs w:val="28"/>
        </w:rPr>
        <w:t>АРТ</w:t>
      </w:r>
      <w:proofErr w:type="gramEnd"/>
      <w:r>
        <w:rPr>
          <w:szCs w:val="28"/>
        </w:rPr>
        <w:t xml:space="preserve"> </w:t>
      </w:r>
      <w:r w:rsidRPr="00D566C1">
        <w:rPr>
          <w:szCs w:val="28"/>
        </w:rPr>
        <w:t xml:space="preserve"> размещен</w:t>
      </w:r>
      <w:r>
        <w:rPr>
          <w:szCs w:val="28"/>
        </w:rPr>
        <w:t>а</w:t>
      </w:r>
      <w:r w:rsidRPr="00D566C1">
        <w:rPr>
          <w:szCs w:val="28"/>
        </w:rPr>
        <w:t xml:space="preserve"> на сайте </w:t>
      </w:r>
      <w:hyperlink w:history="1">
        <w:r w:rsidRPr="00CB7CA6">
          <w:rPr>
            <w:rStyle w:val="a3"/>
            <w:szCs w:val="28"/>
            <w:lang w:val="en-US"/>
          </w:rPr>
          <w:t>https</w:t>
        </w:r>
        <w:r w:rsidRPr="00CB7CA6">
          <w:rPr>
            <w:rStyle w:val="a3"/>
            <w:szCs w:val="28"/>
          </w:rPr>
          <w:t>://</w:t>
        </w:r>
      </w:hyperlink>
      <w:proofErr w:type="spellStart"/>
      <w:r>
        <w:rPr>
          <w:szCs w:val="28"/>
          <w:lang w:val="en-US"/>
        </w:rPr>
        <w:t>biot</w:t>
      </w:r>
      <w:proofErr w:type="spellEnd"/>
      <w:r w:rsidRPr="00C92485">
        <w:rPr>
          <w:szCs w:val="28"/>
        </w:rPr>
        <w:t>-</w:t>
      </w:r>
      <w:r>
        <w:rPr>
          <w:szCs w:val="28"/>
          <w:lang w:val="en-US"/>
        </w:rPr>
        <w:t>expo</w:t>
      </w:r>
      <w:r w:rsidRPr="00C92485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C92485">
        <w:rPr>
          <w:szCs w:val="28"/>
        </w:rPr>
        <w:t>/</w:t>
      </w:r>
      <w:proofErr w:type="spellStart"/>
      <w:r>
        <w:rPr>
          <w:szCs w:val="28"/>
          <w:lang w:val="en-US"/>
        </w:rPr>
        <w:t>biotart</w:t>
      </w:r>
      <w:proofErr w:type="spellEnd"/>
      <w:r w:rsidRPr="005C26E0">
        <w:rPr>
          <w:szCs w:val="28"/>
        </w:rPr>
        <w:t>.</w:t>
      </w:r>
      <w:r w:rsidRPr="00D566C1">
        <w:rPr>
          <w:szCs w:val="28"/>
        </w:rPr>
        <w:t xml:space="preserve"> </w:t>
      </w:r>
    </w:p>
    <w:p w:rsidR="00691F3F" w:rsidRPr="00F646A0" w:rsidRDefault="00691F3F" w:rsidP="00691F3F">
      <w:pPr>
        <w:ind w:firstLine="709"/>
        <w:jc w:val="both"/>
        <w:rPr>
          <w:rFonts w:cs="Times New Roman"/>
          <w:sz w:val="28"/>
        </w:rPr>
      </w:pPr>
      <w:r w:rsidRPr="00F646A0">
        <w:rPr>
          <w:rFonts w:cs="Times New Roman"/>
          <w:sz w:val="28"/>
        </w:rPr>
        <w:t xml:space="preserve">    Администрация </w:t>
      </w:r>
      <w:proofErr w:type="spellStart"/>
      <w:r w:rsidRPr="00F646A0">
        <w:rPr>
          <w:rFonts w:cs="Times New Roman"/>
          <w:sz w:val="28"/>
        </w:rPr>
        <w:t>Карталинского</w:t>
      </w:r>
      <w:proofErr w:type="spellEnd"/>
      <w:r w:rsidRPr="00F646A0">
        <w:rPr>
          <w:rFonts w:cs="Times New Roman"/>
          <w:sz w:val="28"/>
        </w:rPr>
        <w:t xml:space="preserve"> муниципального </w:t>
      </w:r>
      <w:r>
        <w:rPr>
          <w:rFonts w:cs="Times New Roman"/>
          <w:sz w:val="28"/>
        </w:rPr>
        <w:t xml:space="preserve">округа Челябинской области </w:t>
      </w:r>
      <w:r w:rsidRPr="00F646A0">
        <w:rPr>
          <w:rFonts w:cs="Times New Roman"/>
          <w:sz w:val="28"/>
        </w:rPr>
        <w:t xml:space="preserve"> рекомендует принять активное участие в </w:t>
      </w:r>
      <w:r>
        <w:rPr>
          <w:rFonts w:cs="Times New Roman"/>
          <w:sz w:val="28"/>
        </w:rPr>
        <w:t>К</w:t>
      </w:r>
      <w:r w:rsidRPr="00F646A0">
        <w:rPr>
          <w:rFonts w:cs="Times New Roman"/>
          <w:sz w:val="28"/>
        </w:rPr>
        <w:t>онкурсе</w:t>
      </w:r>
      <w:r>
        <w:rPr>
          <w:rFonts w:cs="Times New Roman"/>
          <w:sz w:val="28"/>
        </w:rPr>
        <w:t>.</w:t>
      </w:r>
      <w:r w:rsidRPr="00F646A0">
        <w:rPr>
          <w:rFonts w:cs="Times New Roman"/>
          <w:sz w:val="28"/>
        </w:rPr>
        <w:t xml:space="preserve"> </w:t>
      </w:r>
    </w:p>
    <w:p w:rsidR="00691F3F" w:rsidRDefault="00691F3F" w:rsidP="00691F3F">
      <w:pPr>
        <w:ind w:firstLine="709"/>
        <w:jc w:val="both"/>
        <w:rPr>
          <w:rFonts w:cs="Times New Roman"/>
          <w:sz w:val="28"/>
        </w:rPr>
      </w:pPr>
    </w:p>
    <w:p w:rsidR="00691F3F" w:rsidRPr="00F646A0" w:rsidRDefault="00691F3F" w:rsidP="00691F3F">
      <w:pPr>
        <w:jc w:val="both"/>
        <w:rPr>
          <w:rFonts w:cs="Times New Roman"/>
          <w:sz w:val="28"/>
        </w:rPr>
      </w:pPr>
    </w:p>
    <w:p w:rsidR="00856CC2" w:rsidRDefault="00856CC2" w:rsidP="00691F3F">
      <w:pPr>
        <w:jc w:val="both"/>
        <w:rPr>
          <w:sz w:val="28"/>
        </w:rPr>
      </w:pP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Главный специалист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в области охраны труда 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Администрации </w:t>
      </w:r>
      <w:proofErr w:type="spellStart"/>
      <w:r w:rsidRPr="00725F24">
        <w:rPr>
          <w:rStyle w:val="a4"/>
          <w:b w:val="0"/>
          <w:sz w:val="28"/>
          <w:szCs w:val="28"/>
        </w:rPr>
        <w:t>Карталинского</w:t>
      </w:r>
      <w:proofErr w:type="spellEnd"/>
      <w:r w:rsidRPr="00725F24">
        <w:rPr>
          <w:rStyle w:val="a4"/>
          <w:b w:val="0"/>
          <w:sz w:val="28"/>
          <w:szCs w:val="28"/>
        </w:rPr>
        <w:t xml:space="preserve">  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муниципального округа                                                           </w:t>
      </w:r>
      <w:r>
        <w:rPr>
          <w:rStyle w:val="a4"/>
          <w:b w:val="0"/>
          <w:sz w:val="28"/>
          <w:szCs w:val="28"/>
        </w:rPr>
        <w:t xml:space="preserve">          </w:t>
      </w:r>
      <w:r w:rsidRPr="00725F24">
        <w:rPr>
          <w:rStyle w:val="a4"/>
          <w:b w:val="0"/>
          <w:sz w:val="28"/>
          <w:szCs w:val="28"/>
        </w:rPr>
        <w:t>Анохина У.В.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Cs/>
          <w:color w:val="333333"/>
          <w:sz w:val="28"/>
          <w:szCs w:val="28"/>
        </w:rPr>
      </w:pPr>
    </w:p>
    <w:p w:rsidR="00416042" w:rsidRPr="00725F24" w:rsidRDefault="00416042" w:rsidP="00691F3F">
      <w:pPr>
        <w:jc w:val="both"/>
        <w:rPr>
          <w:sz w:val="28"/>
        </w:rPr>
      </w:pPr>
    </w:p>
    <w:sectPr w:rsidR="00416042" w:rsidRPr="00725F24" w:rsidSect="00A3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F3F"/>
    <w:rsid w:val="00011993"/>
    <w:rsid w:val="000B4F6C"/>
    <w:rsid w:val="00107227"/>
    <w:rsid w:val="0021412D"/>
    <w:rsid w:val="002603B6"/>
    <w:rsid w:val="003837D0"/>
    <w:rsid w:val="003943E7"/>
    <w:rsid w:val="00416042"/>
    <w:rsid w:val="00691F3F"/>
    <w:rsid w:val="00725F24"/>
    <w:rsid w:val="00786795"/>
    <w:rsid w:val="00856CC2"/>
    <w:rsid w:val="008951D1"/>
    <w:rsid w:val="008F1C0D"/>
    <w:rsid w:val="00A070AD"/>
    <w:rsid w:val="00A352D3"/>
    <w:rsid w:val="00A52FB0"/>
    <w:rsid w:val="00B362F3"/>
    <w:rsid w:val="00C20CCE"/>
    <w:rsid w:val="00E24904"/>
    <w:rsid w:val="00E31E54"/>
    <w:rsid w:val="00E44D36"/>
    <w:rsid w:val="00F1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3F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F3F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rsid w:val="00691F3F"/>
    <w:pPr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91F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725F2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25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12</cp:revision>
  <cp:lastPrinted>2026-03-02T08:44:00Z</cp:lastPrinted>
  <dcterms:created xsi:type="dcterms:W3CDTF">2026-03-02T08:18:00Z</dcterms:created>
  <dcterms:modified xsi:type="dcterms:W3CDTF">2026-03-04T03:05:00Z</dcterms:modified>
</cp:coreProperties>
</file>